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CD" w:rsidRPr="000D2C8A" w:rsidRDefault="00EE3BCD" w:rsidP="00EE3BCD">
      <w:pPr>
        <w:pStyle w:val="NoSpacing"/>
      </w:pPr>
      <w:r w:rsidRPr="000D2C8A">
        <w:t>Rijeka,</w:t>
      </w:r>
      <w:r w:rsidR="00F80F02">
        <w:t xml:space="preserve"> </w:t>
      </w:r>
      <w:r w:rsidR="003E368B">
        <w:t>27.11</w:t>
      </w:r>
      <w:r w:rsidR="008936E6" w:rsidRPr="000D2C8A">
        <w:t>.2023.</w:t>
      </w:r>
    </w:p>
    <w:p w:rsidR="00EE3BCD" w:rsidRDefault="00EE3BCD" w:rsidP="00EE3BCD">
      <w:pPr>
        <w:pStyle w:val="NoSpacing"/>
      </w:pPr>
    </w:p>
    <w:p w:rsidR="00CF7281" w:rsidRDefault="00CF7281" w:rsidP="00EE3BCD">
      <w:pPr>
        <w:pStyle w:val="NoSpacing"/>
      </w:pPr>
    </w:p>
    <w:p w:rsidR="00CF7281" w:rsidRPr="000D2C8A" w:rsidRDefault="00CF7281" w:rsidP="00EE3BCD">
      <w:pPr>
        <w:pStyle w:val="NoSpacing"/>
      </w:pPr>
    </w:p>
    <w:p w:rsidR="00996BFC" w:rsidRDefault="009F5B55" w:rsidP="002B2FED">
      <w:pPr>
        <w:rPr>
          <w:rFonts w:ascii="Calibri" w:hAnsi="Calibri" w:cs="Arial"/>
          <w:b/>
          <w:lang w:val="en-GB"/>
        </w:rPr>
      </w:pPr>
      <w:r w:rsidRPr="000D2C8A">
        <w:rPr>
          <w:rFonts w:ascii="Calibri" w:hAnsi="Calibri" w:cs="Arial"/>
          <w:b/>
          <w:lang w:val="en-GB"/>
        </w:rPr>
        <w:t>1</w:t>
      </w:r>
      <w:r w:rsidR="003E368B">
        <w:rPr>
          <w:rFonts w:ascii="Calibri" w:hAnsi="Calibri" w:cs="Arial"/>
          <w:b/>
          <w:lang w:val="en-GB"/>
        </w:rPr>
        <w:t>7</w:t>
      </w:r>
      <w:r w:rsidR="00133151" w:rsidRPr="000D2C8A">
        <w:rPr>
          <w:rFonts w:ascii="Calibri" w:hAnsi="Calibri" w:cs="Arial"/>
          <w:b/>
          <w:lang w:val="en-GB"/>
        </w:rPr>
        <w:t xml:space="preserve">. </w:t>
      </w:r>
      <w:r w:rsidR="002B2FED" w:rsidRPr="000D2C8A">
        <w:rPr>
          <w:rFonts w:ascii="Calibri" w:hAnsi="Calibri" w:cs="Arial"/>
          <w:b/>
          <w:lang w:val="en-GB"/>
        </w:rPr>
        <w:t xml:space="preserve"> </w:t>
      </w:r>
      <w:r w:rsidR="003E368B">
        <w:rPr>
          <w:rFonts w:ascii="Calibri" w:hAnsi="Calibri" w:cs="Arial"/>
          <w:b/>
          <w:lang w:val="en-GB"/>
        </w:rPr>
        <w:t>E-</w:t>
      </w:r>
      <w:r w:rsidR="002B2FED" w:rsidRPr="000D2C8A">
        <w:rPr>
          <w:rFonts w:ascii="Calibri" w:hAnsi="Calibri" w:cs="Arial"/>
          <w:b/>
          <w:lang w:val="en-GB"/>
        </w:rPr>
        <w:t>SJEDNICA ODB</w:t>
      </w:r>
      <w:r w:rsidR="00416ED1" w:rsidRPr="000D2C8A">
        <w:rPr>
          <w:rFonts w:ascii="Calibri" w:hAnsi="Calibri" w:cs="Arial"/>
          <w:b/>
          <w:lang w:val="en-GB"/>
        </w:rPr>
        <w:t xml:space="preserve">ORA </w:t>
      </w:r>
      <w:r w:rsidR="00A27296" w:rsidRPr="000D2C8A">
        <w:rPr>
          <w:rFonts w:ascii="Calibri" w:hAnsi="Calibri" w:cs="Arial"/>
          <w:b/>
          <w:lang w:val="en-GB"/>
        </w:rPr>
        <w:t xml:space="preserve">HRVATSKOG CRVENOG KRIŽA - </w:t>
      </w:r>
      <w:r w:rsidR="00416ED1" w:rsidRPr="000D2C8A">
        <w:rPr>
          <w:rFonts w:ascii="Calibri" w:hAnsi="Calibri" w:cs="Arial"/>
          <w:b/>
          <w:lang w:val="en-GB"/>
        </w:rPr>
        <w:t>DRUŠTVA CRVENOG KRIŽA PGŽ (8</w:t>
      </w:r>
      <w:r w:rsidR="002B2FED" w:rsidRPr="000D2C8A">
        <w:rPr>
          <w:rFonts w:ascii="Calibri" w:hAnsi="Calibri" w:cs="Arial"/>
          <w:b/>
          <w:lang w:val="en-GB"/>
        </w:rPr>
        <w:t xml:space="preserve">. </w:t>
      </w:r>
      <w:proofErr w:type="spellStart"/>
      <w:r w:rsidR="000A2416" w:rsidRPr="000D2C8A">
        <w:rPr>
          <w:rFonts w:ascii="Calibri" w:hAnsi="Calibri" w:cs="Arial"/>
          <w:b/>
          <w:lang w:val="en-GB"/>
        </w:rPr>
        <w:t>s</w:t>
      </w:r>
      <w:r w:rsidR="002B2FED" w:rsidRPr="000D2C8A">
        <w:rPr>
          <w:rFonts w:ascii="Calibri" w:hAnsi="Calibri" w:cs="Arial"/>
          <w:b/>
          <w:lang w:val="en-GB"/>
        </w:rPr>
        <w:t>aziv</w:t>
      </w:r>
      <w:proofErr w:type="spellEnd"/>
      <w:r w:rsidR="002B2FED" w:rsidRPr="000D2C8A">
        <w:rPr>
          <w:rFonts w:ascii="Calibri" w:hAnsi="Calibri" w:cs="Arial"/>
          <w:b/>
          <w:lang w:val="en-GB"/>
        </w:rPr>
        <w:t>)</w:t>
      </w:r>
      <w:proofErr w:type="gramStart"/>
      <w:r w:rsidR="001C22C3" w:rsidRPr="000D2C8A">
        <w:rPr>
          <w:rFonts w:ascii="Calibri" w:hAnsi="Calibri" w:cs="Arial"/>
          <w:b/>
          <w:lang w:val="en-GB"/>
        </w:rPr>
        <w:t xml:space="preserve">,  </w:t>
      </w:r>
      <w:r w:rsidR="003E368B">
        <w:rPr>
          <w:rFonts w:ascii="Calibri" w:hAnsi="Calibri" w:cs="Arial"/>
          <w:b/>
          <w:lang w:val="en-GB"/>
        </w:rPr>
        <w:t>24.11</w:t>
      </w:r>
      <w:r w:rsidR="008936E6" w:rsidRPr="000D2C8A">
        <w:rPr>
          <w:rFonts w:ascii="Calibri" w:hAnsi="Calibri" w:cs="Arial"/>
          <w:b/>
          <w:lang w:val="en-GB"/>
        </w:rPr>
        <w:t>.2023.</w:t>
      </w:r>
      <w:proofErr w:type="gramEnd"/>
    </w:p>
    <w:p w:rsidR="002931CE" w:rsidRPr="000D2C8A" w:rsidRDefault="002931CE" w:rsidP="002B2FED">
      <w:pPr>
        <w:rPr>
          <w:rFonts w:ascii="Calibri" w:hAnsi="Calibri" w:cs="Arial"/>
          <w:b/>
          <w:lang w:val="en-GB"/>
        </w:rPr>
      </w:pPr>
    </w:p>
    <w:p w:rsidR="001C22C3" w:rsidRDefault="002B2FED" w:rsidP="00470F4C">
      <w:pPr>
        <w:pStyle w:val="NoSpacing"/>
        <w:jc w:val="center"/>
        <w:rPr>
          <w:b/>
        </w:rPr>
      </w:pPr>
      <w:r w:rsidRPr="000D2C8A">
        <w:rPr>
          <w:b/>
        </w:rPr>
        <w:t>D N E V N I   R E D</w:t>
      </w:r>
    </w:p>
    <w:p w:rsidR="00E64C4A" w:rsidRDefault="00E64C4A" w:rsidP="00470F4C">
      <w:pPr>
        <w:pStyle w:val="NoSpacing"/>
        <w:jc w:val="center"/>
        <w:rPr>
          <w:b/>
        </w:rPr>
      </w:pPr>
    </w:p>
    <w:p w:rsidR="0045620E" w:rsidRPr="000D2C8A" w:rsidRDefault="0045620E" w:rsidP="00470F4C">
      <w:pPr>
        <w:pStyle w:val="NoSpacing"/>
        <w:jc w:val="center"/>
        <w:rPr>
          <w:b/>
        </w:rPr>
      </w:pPr>
      <w:bookmarkStart w:id="0" w:name="_GoBack"/>
      <w:bookmarkEnd w:id="0"/>
    </w:p>
    <w:p w:rsidR="001C22C3" w:rsidRPr="000D2C8A" w:rsidRDefault="002B2FED" w:rsidP="00C368D5">
      <w:pPr>
        <w:pStyle w:val="NoSpacing"/>
        <w:rPr>
          <w:b/>
        </w:rPr>
      </w:pPr>
      <w:r w:rsidRPr="000D2C8A">
        <w:rPr>
          <w:b/>
        </w:rPr>
        <w:t>ODLUKE  I ZAKLJUČCI  SJEDNICE:</w:t>
      </w:r>
    </w:p>
    <w:p w:rsidR="00C368D5" w:rsidRPr="000D2C8A" w:rsidRDefault="008F3BE4" w:rsidP="00C368D5">
      <w:pPr>
        <w:pStyle w:val="NoSpacing"/>
        <w:rPr>
          <w:rFonts w:ascii="Calibri" w:hAnsi="Calibri" w:cs="Calibri"/>
          <w:b/>
        </w:rPr>
      </w:pPr>
      <w:r w:rsidRPr="000D2C8A">
        <w:rPr>
          <w:rFonts w:ascii="Calibri" w:hAnsi="Calibri" w:cs="Calibri"/>
          <w:b/>
        </w:rPr>
        <w:t xml:space="preserve">Ad.1. </w:t>
      </w:r>
      <w:r w:rsidR="00C368D5" w:rsidRPr="000D2C8A">
        <w:rPr>
          <w:rFonts w:ascii="Calibri" w:hAnsi="Calibri" w:cs="Calibri"/>
          <w:b/>
        </w:rPr>
        <w:t>Zapisnik s 1</w:t>
      </w:r>
      <w:r w:rsidR="003E368B">
        <w:rPr>
          <w:rFonts w:ascii="Calibri" w:hAnsi="Calibri" w:cs="Calibri"/>
          <w:b/>
        </w:rPr>
        <w:t>6</w:t>
      </w:r>
      <w:r w:rsidR="00C368D5" w:rsidRPr="000D2C8A">
        <w:rPr>
          <w:rFonts w:ascii="Calibri" w:hAnsi="Calibri" w:cs="Calibri"/>
          <w:b/>
        </w:rPr>
        <w:t xml:space="preserve">. sjednice Odbora DCK PGŽ održane </w:t>
      </w:r>
      <w:r w:rsidR="003E368B">
        <w:rPr>
          <w:rFonts w:ascii="Calibri" w:hAnsi="Calibri" w:cs="Calibri"/>
          <w:b/>
        </w:rPr>
        <w:t>16.10</w:t>
      </w:r>
      <w:r w:rsidR="00C368D5" w:rsidRPr="000D2C8A">
        <w:rPr>
          <w:rFonts w:ascii="Calibri" w:hAnsi="Calibri" w:cs="Calibri"/>
          <w:b/>
        </w:rPr>
        <w:t>.2023.</w:t>
      </w:r>
    </w:p>
    <w:p w:rsidR="008F3BE4" w:rsidRPr="000D2C8A" w:rsidRDefault="008F3BE4" w:rsidP="00C368D5">
      <w:pPr>
        <w:pStyle w:val="NoSpacing"/>
        <w:rPr>
          <w:rFonts w:ascii="Calibri" w:hAnsi="Calibri" w:cs="Calibri"/>
        </w:rPr>
      </w:pPr>
      <w:r w:rsidRPr="000D2C8A">
        <w:rPr>
          <w:rFonts w:ascii="Calibri" w:hAnsi="Calibri" w:cs="Calibri"/>
        </w:rPr>
        <w:t>1.1. Usvojen je zapisnik s 1</w:t>
      </w:r>
      <w:r w:rsidR="003E368B">
        <w:rPr>
          <w:rFonts w:ascii="Calibri" w:hAnsi="Calibri" w:cs="Calibri"/>
        </w:rPr>
        <w:t>6</w:t>
      </w:r>
      <w:r w:rsidR="002931CE">
        <w:rPr>
          <w:rFonts w:ascii="Calibri" w:hAnsi="Calibri" w:cs="Calibri"/>
        </w:rPr>
        <w:t xml:space="preserve">. </w:t>
      </w:r>
      <w:r w:rsidRPr="000D2C8A">
        <w:rPr>
          <w:rFonts w:ascii="Calibri" w:hAnsi="Calibri" w:cs="Calibri"/>
        </w:rPr>
        <w:t xml:space="preserve">sjednice HCK – DCK PGŽ  održane </w:t>
      </w:r>
      <w:r w:rsidR="003E368B">
        <w:rPr>
          <w:rFonts w:ascii="Calibri" w:hAnsi="Calibri" w:cs="Calibri"/>
        </w:rPr>
        <w:t>16.10</w:t>
      </w:r>
      <w:r w:rsidRPr="000D2C8A">
        <w:rPr>
          <w:rFonts w:ascii="Calibri" w:hAnsi="Calibri" w:cs="Calibri"/>
        </w:rPr>
        <w:t>.202</w:t>
      </w:r>
      <w:r w:rsidR="00C368D5" w:rsidRPr="000D2C8A">
        <w:rPr>
          <w:rFonts w:ascii="Calibri" w:hAnsi="Calibri" w:cs="Calibri"/>
        </w:rPr>
        <w:t>3</w:t>
      </w:r>
      <w:r w:rsidRPr="000D2C8A">
        <w:rPr>
          <w:rFonts w:ascii="Calibri" w:hAnsi="Calibri" w:cs="Calibri"/>
        </w:rPr>
        <w:t>. g.</w:t>
      </w:r>
    </w:p>
    <w:p w:rsidR="00754CBD" w:rsidRDefault="00754CBD" w:rsidP="00754CBD">
      <w:pPr>
        <w:pStyle w:val="NoSpacing"/>
        <w:rPr>
          <w:b/>
        </w:rPr>
      </w:pPr>
      <w:r w:rsidRPr="002931CE">
        <w:rPr>
          <w:rFonts w:cs="Calibri"/>
          <w:b/>
        </w:rPr>
        <w:t>Ad.2.</w:t>
      </w:r>
      <w:r w:rsidR="002931CE" w:rsidRPr="002931CE">
        <w:rPr>
          <w:b/>
        </w:rPr>
        <w:t xml:space="preserve"> </w:t>
      </w:r>
      <w:r w:rsidR="003E368B" w:rsidRPr="002D13BF">
        <w:rPr>
          <w:b/>
        </w:rPr>
        <w:t>Priprema 5. redovne sjednice 8. saziva Skupštine DCK PGŽ za razdoblje 2021. – 2025.</w:t>
      </w:r>
    </w:p>
    <w:p w:rsidR="002931CE" w:rsidRDefault="002931CE" w:rsidP="002931CE">
      <w:pPr>
        <w:pStyle w:val="NoSpacing"/>
      </w:pPr>
      <w:r>
        <w:t xml:space="preserve">2.1. </w:t>
      </w:r>
      <w:r w:rsidR="003E368B">
        <w:t>Primljene su na znanje informacije o pripremi za 5. redovnu sjednicu Skupštine HCK – DCK PGŽ</w:t>
      </w:r>
      <w:r w:rsidR="00CF7281">
        <w:t>.</w:t>
      </w:r>
    </w:p>
    <w:p w:rsidR="00CF7281" w:rsidRDefault="00CF7281" w:rsidP="002931CE">
      <w:pPr>
        <w:pStyle w:val="NoSpacing"/>
      </w:pPr>
      <w:r>
        <w:t>2.2. Prihvaćen je Prijedlog Izmjena i dopuna Plana prihoda i rashoda HCK – DCK PGŽ za 2023. g.</w:t>
      </w:r>
    </w:p>
    <w:p w:rsidR="00CF7281" w:rsidRDefault="00CF7281" w:rsidP="002931CE">
      <w:pPr>
        <w:pStyle w:val="NoSpacing"/>
      </w:pPr>
      <w:r>
        <w:t>2.3. Prihvaćen je Prijedlog Programa rada HCK – DCK PGŽ za 2024. g.</w:t>
      </w:r>
    </w:p>
    <w:p w:rsidR="00CF7281" w:rsidRDefault="00CF7281" w:rsidP="002931CE">
      <w:pPr>
        <w:pStyle w:val="NoSpacing"/>
      </w:pPr>
      <w:r>
        <w:t>2.4. Prihvaćen je Prijedlog Financijskog plana HCK - DCK PGŽ za 2024. g.</w:t>
      </w:r>
    </w:p>
    <w:p w:rsidR="00CF7281" w:rsidRPr="00CF7281" w:rsidRDefault="00CF7281" w:rsidP="002931CE">
      <w:pPr>
        <w:pStyle w:val="NoSpacing"/>
        <w:rPr>
          <w:b/>
        </w:rPr>
      </w:pPr>
      <w:r w:rsidRPr="00CF7281">
        <w:rPr>
          <w:b/>
        </w:rPr>
        <w:t xml:space="preserve">Ad.3. Sklapanje ugovora o radu s </w:t>
      </w:r>
      <w:proofErr w:type="spellStart"/>
      <w:r w:rsidRPr="00CF7281">
        <w:rPr>
          <w:b/>
        </w:rPr>
        <w:t>Rinom</w:t>
      </w:r>
      <w:proofErr w:type="spellEnd"/>
      <w:r w:rsidRPr="00CF7281">
        <w:rPr>
          <w:b/>
        </w:rPr>
        <w:t xml:space="preserve"> </w:t>
      </w:r>
      <w:proofErr w:type="spellStart"/>
      <w:r w:rsidRPr="00CF7281">
        <w:rPr>
          <w:b/>
        </w:rPr>
        <w:t>Srdoč</w:t>
      </w:r>
      <w:proofErr w:type="spellEnd"/>
      <w:r w:rsidRPr="00CF7281">
        <w:rPr>
          <w:b/>
        </w:rPr>
        <w:t xml:space="preserve"> Špoljarić – stručnom suradnicom za zdravstveno-socijalne programe.</w:t>
      </w:r>
    </w:p>
    <w:p w:rsidR="00CF7281" w:rsidRDefault="00CF7281" w:rsidP="002931CE">
      <w:pPr>
        <w:pStyle w:val="NoSpacing"/>
      </w:pPr>
      <w:r>
        <w:t xml:space="preserve">3.1. Primljena je na znanje informacija o sklapanju ugovora o radu s </w:t>
      </w:r>
      <w:proofErr w:type="spellStart"/>
      <w:r>
        <w:t>Rinom</w:t>
      </w:r>
      <w:proofErr w:type="spellEnd"/>
      <w:r>
        <w:t xml:space="preserve"> </w:t>
      </w:r>
      <w:proofErr w:type="spellStart"/>
      <w:r>
        <w:t>Srdoč</w:t>
      </w:r>
      <w:proofErr w:type="spellEnd"/>
      <w:r>
        <w:t xml:space="preserve"> Špoljarić – stručnom suradnicom za zdravstveno-socijalne programe.</w:t>
      </w:r>
    </w:p>
    <w:p w:rsidR="00CF7281" w:rsidRDefault="00CF7281" w:rsidP="002931CE">
      <w:pPr>
        <w:pStyle w:val="NoSpacing"/>
      </w:pPr>
    </w:p>
    <w:p w:rsidR="00CF7281" w:rsidRDefault="00CF7281" w:rsidP="002931CE">
      <w:pPr>
        <w:pStyle w:val="NoSpacing"/>
      </w:pPr>
    </w:p>
    <w:p w:rsidR="00CF7281" w:rsidRPr="002931CE" w:rsidRDefault="00CF7281" w:rsidP="002931CE">
      <w:pPr>
        <w:pStyle w:val="NoSpacing"/>
      </w:pPr>
    </w:p>
    <w:sectPr w:rsidR="00CF7281" w:rsidRPr="002931CE" w:rsidSect="00F9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7DC" w:rsidRDefault="006B67DC" w:rsidP="005C06EB">
      <w:pPr>
        <w:spacing w:after="0" w:line="240" w:lineRule="auto"/>
      </w:pPr>
      <w:r>
        <w:separator/>
      </w:r>
    </w:p>
  </w:endnote>
  <w:endnote w:type="continuationSeparator" w:id="0">
    <w:p w:rsidR="006B67DC" w:rsidRDefault="006B67DC" w:rsidP="005C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7DC" w:rsidRDefault="006B67DC" w:rsidP="005C06EB">
      <w:pPr>
        <w:spacing w:after="0" w:line="240" w:lineRule="auto"/>
      </w:pPr>
      <w:r>
        <w:separator/>
      </w:r>
    </w:p>
  </w:footnote>
  <w:footnote w:type="continuationSeparator" w:id="0">
    <w:p w:rsidR="006B67DC" w:rsidRDefault="006B67DC" w:rsidP="005C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64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00970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249FA"/>
    <w:multiLevelType w:val="multilevel"/>
    <w:tmpl w:val="8C5C20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683EA2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5F3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22198"/>
    <w:multiLevelType w:val="multilevel"/>
    <w:tmpl w:val="FDCAE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E23C1F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0562F4"/>
    <w:multiLevelType w:val="hybridMultilevel"/>
    <w:tmpl w:val="69705DEA"/>
    <w:lvl w:ilvl="0" w:tplc="933281C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2" w:hanging="360"/>
      </w:pPr>
    </w:lvl>
    <w:lvl w:ilvl="2" w:tplc="041A001B" w:tentative="1">
      <w:start w:val="1"/>
      <w:numFmt w:val="lowerRoman"/>
      <w:lvlText w:val="%3."/>
      <w:lvlJc w:val="right"/>
      <w:pPr>
        <w:ind w:left="2532" w:hanging="180"/>
      </w:pPr>
    </w:lvl>
    <w:lvl w:ilvl="3" w:tplc="041A000F" w:tentative="1">
      <w:start w:val="1"/>
      <w:numFmt w:val="decimal"/>
      <w:lvlText w:val="%4."/>
      <w:lvlJc w:val="left"/>
      <w:pPr>
        <w:ind w:left="3252" w:hanging="360"/>
      </w:pPr>
    </w:lvl>
    <w:lvl w:ilvl="4" w:tplc="041A0019" w:tentative="1">
      <w:start w:val="1"/>
      <w:numFmt w:val="lowerLetter"/>
      <w:lvlText w:val="%5."/>
      <w:lvlJc w:val="left"/>
      <w:pPr>
        <w:ind w:left="3972" w:hanging="360"/>
      </w:pPr>
    </w:lvl>
    <w:lvl w:ilvl="5" w:tplc="041A001B" w:tentative="1">
      <w:start w:val="1"/>
      <w:numFmt w:val="lowerRoman"/>
      <w:lvlText w:val="%6."/>
      <w:lvlJc w:val="right"/>
      <w:pPr>
        <w:ind w:left="4692" w:hanging="180"/>
      </w:pPr>
    </w:lvl>
    <w:lvl w:ilvl="6" w:tplc="041A000F" w:tentative="1">
      <w:start w:val="1"/>
      <w:numFmt w:val="decimal"/>
      <w:lvlText w:val="%7."/>
      <w:lvlJc w:val="left"/>
      <w:pPr>
        <w:ind w:left="5412" w:hanging="360"/>
      </w:pPr>
    </w:lvl>
    <w:lvl w:ilvl="7" w:tplc="041A0019" w:tentative="1">
      <w:start w:val="1"/>
      <w:numFmt w:val="lowerLetter"/>
      <w:lvlText w:val="%8."/>
      <w:lvlJc w:val="left"/>
      <w:pPr>
        <w:ind w:left="6132" w:hanging="360"/>
      </w:pPr>
    </w:lvl>
    <w:lvl w:ilvl="8" w:tplc="041A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3208126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16A8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D2F7A"/>
    <w:multiLevelType w:val="multilevel"/>
    <w:tmpl w:val="13FE6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31181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1066C7"/>
    <w:multiLevelType w:val="hybridMultilevel"/>
    <w:tmpl w:val="2E0CD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1066"/>
    <w:multiLevelType w:val="hybridMultilevel"/>
    <w:tmpl w:val="50BED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E508E"/>
    <w:multiLevelType w:val="hybridMultilevel"/>
    <w:tmpl w:val="EA3A5F9E"/>
    <w:lvl w:ilvl="0" w:tplc="9DC4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B5AF6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933827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56FF8"/>
    <w:multiLevelType w:val="hybridMultilevel"/>
    <w:tmpl w:val="8B445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726F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D6224D"/>
    <w:multiLevelType w:val="hybridMultilevel"/>
    <w:tmpl w:val="20BC4BC6"/>
    <w:lvl w:ilvl="0" w:tplc="4DEA879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6E24B7"/>
    <w:multiLevelType w:val="multilevel"/>
    <w:tmpl w:val="59D4A5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8F5D7B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9"/>
  </w:num>
  <w:num w:numId="6">
    <w:abstractNumId w:val="7"/>
  </w:num>
  <w:num w:numId="7">
    <w:abstractNumId w:val="5"/>
  </w:num>
  <w:num w:numId="8">
    <w:abstractNumId w:val="17"/>
  </w:num>
  <w:num w:numId="9">
    <w:abstractNumId w:val="22"/>
  </w:num>
  <w:num w:numId="10">
    <w:abstractNumId w:val="16"/>
  </w:num>
  <w:num w:numId="11">
    <w:abstractNumId w:val="18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  <w:num w:numId="17">
    <w:abstractNumId w:val="21"/>
  </w:num>
  <w:num w:numId="18">
    <w:abstractNumId w:val="20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D"/>
    <w:rsid w:val="000008B8"/>
    <w:rsid w:val="00011765"/>
    <w:rsid w:val="000129EF"/>
    <w:rsid w:val="00015812"/>
    <w:rsid w:val="00021849"/>
    <w:rsid w:val="00035D30"/>
    <w:rsid w:val="000405C7"/>
    <w:rsid w:val="00051DBC"/>
    <w:rsid w:val="0005333B"/>
    <w:rsid w:val="00071449"/>
    <w:rsid w:val="000719E9"/>
    <w:rsid w:val="000728D0"/>
    <w:rsid w:val="00083EC2"/>
    <w:rsid w:val="000841D2"/>
    <w:rsid w:val="00095EFD"/>
    <w:rsid w:val="000A2416"/>
    <w:rsid w:val="000A5F75"/>
    <w:rsid w:val="000B723A"/>
    <w:rsid w:val="000D2C8A"/>
    <w:rsid w:val="000F58F4"/>
    <w:rsid w:val="001136C0"/>
    <w:rsid w:val="0011681D"/>
    <w:rsid w:val="0013286C"/>
    <w:rsid w:val="00133151"/>
    <w:rsid w:val="00135D71"/>
    <w:rsid w:val="00140619"/>
    <w:rsid w:val="00146AFE"/>
    <w:rsid w:val="00150E29"/>
    <w:rsid w:val="00157F54"/>
    <w:rsid w:val="001717D5"/>
    <w:rsid w:val="00173754"/>
    <w:rsid w:val="001A4E0D"/>
    <w:rsid w:val="001B1542"/>
    <w:rsid w:val="001C1606"/>
    <w:rsid w:val="001C22C3"/>
    <w:rsid w:val="001E025A"/>
    <w:rsid w:val="001E02F7"/>
    <w:rsid w:val="001F2C85"/>
    <w:rsid w:val="002121CC"/>
    <w:rsid w:val="002303B2"/>
    <w:rsid w:val="00230468"/>
    <w:rsid w:val="002412E8"/>
    <w:rsid w:val="002413A7"/>
    <w:rsid w:val="00252C91"/>
    <w:rsid w:val="00254452"/>
    <w:rsid w:val="00272809"/>
    <w:rsid w:val="00273C58"/>
    <w:rsid w:val="00273D50"/>
    <w:rsid w:val="002743CE"/>
    <w:rsid w:val="002931CE"/>
    <w:rsid w:val="002B2FED"/>
    <w:rsid w:val="002C3AC0"/>
    <w:rsid w:val="002C6451"/>
    <w:rsid w:val="002E2944"/>
    <w:rsid w:val="002F17FB"/>
    <w:rsid w:val="002F4E2B"/>
    <w:rsid w:val="0030365D"/>
    <w:rsid w:val="003056E3"/>
    <w:rsid w:val="00343A6A"/>
    <w:rsid w:val="00346A48"/>
    <w:rsid w:val="00371CD3"/>
    <w:rsid w:val="00371E8B"/>
    <w:rsid w:val="00395707"/>
    <w:rsid w:val="003B50C3"/>
    <w:rsid w:val="003C1241"/>
    <w:rsid w:val="003D28C3"/>
    <w:rsid w:val="003E368B"/>
    <w:rsid w:val="003E4EFA"/>
    <w:rsid w:val="003F45C3"/>
    <w:rsid w:val="004003BB"/>
    <w:rsid w:val="00412F7B"/>
    <w:rsid w:val="00413F4B"/>
    <w:rsid w:val="00416ED1"/>
    <w:rsid w:val="00427D8F"/>
    <w:rsid w:val="0043447C"/>
    <w:rsid w:val="00437D2B"/>
    <w:rsid w:val="00437DF7"/>
    <w:rsid w:val="0045620E"/>
    <w:rsid w:val="00467B55"/>
    <w:rsid w:val="00470F4C"/>
    <w:rsid w:val="00481ED0"/>
    <w:rsid w:val="004829DE"/>
    <w:rsid w:val="004F06EF"/>
    <w:rsid w:val="00500120"/>
    <w:rsid w:val="005003CD"/>
    <w:rsid w:val="00510508"/>
    <w:rsid w:val="005144ED"/>
    <w:rsid w:val="00540FE6"/>
    <w:rsid w:val="00542250"/>
    <w:rsid w:val="00553D84"/>
    <w:rsid w:val="0055612F"/>
    <w:rsid w:val="0056055B"/>
    <w:rsid w:val="00577E8E"/>
    <w:rsid w:val="005876FF"/>
    <w:rsid w:val="005B2C7E"/>
    <w:rsid w:val="005B5373"/>
    <w:rsid w:val="005B7BB2"/>
    <w:rsid w:val="005C06EB"/>
    <w:rsid w:val="005C542B"/>
    <w:rsid w:val="005E4319"/>
    <w:rsid w:val="005E50BF"/>
    <w:rsid w:val="005F14A8"/>
    <w:rsid w:val="00626E2C"/>
    <w:rsid w:val="00640BD9"/>
    <w:rsid w:val="0064112D"/>
    <w:rsid w:val="006420FC"/>
    <w:rsid w:val="006426F5"/>
    <w:rsid w:val="00645151"/>
    <w:rsid w:val="00652516"/>
    <w:rsid w:val="006603FF"/>
    <w:rsid w:val="00673E7D"/>
    <w:rsid w:val="00682F2E"/>
    <w:rsid w:val="006902CA"/>
    <w:rsid w:val="006A5C58"/>
    <w:rsid w:val="006B67DC"/>
    <w:rsid w:val="006C1A8A"/>
    <w:rsid w:val="006C3824"/>
    <w:rsid w:val="006F3431"/>
    <w:rsid w:val="006F58B9"/>
    <w:rsid w:val="006F6635"/>
    <w:rsid w:val="00701033"/>
    <w:rsid w:val="00702F08"/>
    <w:rsid w:val="00722547"/>
    <w:rsid w:val="007254C2"/>
    <w:rsid w:val="00735529"/>
    <w:rsid w:val="00747B01"/>
    <w:rsid w:val="00754CBD"/>
    <w:rsid w:val="007A0D10"/>
    <w:rsid w:val="007B61F0"/>
    <w:rsid w:val="007E3CA5"/>
    <w:rsid w:val="008208BC"/>
    <w:rsid w:val="00820C74"/>
    <w:rsid w:val="008560C0"/>
    <w:rsid w:val="008607D7"/>
    <w:rsid w:val="0086582F"/>
    <w:rsid w:val="00871715"/>
    <w:rsid w:val="008936E6"/>
    <w:rsid w:val="0089679C"/>
    <w:rsid w:val="008E1644"/>
    <w:rsid w:val="008F206B"/>
    <w:rsid w:val="008F3BE4"/>
    <w:rsid w:val="008F47BC"/>
    <w:rsid w:val="00906B3C"/>
    <w:rsid w:val="00915842"/>
    <w:rsid w:val="009341E1"/>
    <w:rsid w:val="00942C5F"/>
    <w:rsid w:val="00945616"/>
    <w:rsid w:val="009613AB"/>
    <w:rsid w:val="009756DA"/>
    <w:rsid w:val="00991987"/>
    <w:rsid w:val="00996BFC"/>
    <w:rsid w:val="009A181C"/>
    <w:rsid w:val="009B2F23"/>
    <w:rsid w:val="009B6ED7"/>
    <w:rsid w:val="009C0FA1"/>
    <w:rsid w:val="009C1B15"/>
    <w:rsid w:val="009C53D1"/>
    <w:rsid w:val="009E0492"/>
    <w:rsid w:val="009E0E26"/>
    <w:rsid w:val="009F44AC"/>
    <w:rsid w:val="009F48D6"/>
    <w:rsid w:val="009F5B55"/>
    <w:rsid w:val="00A03467"/>
    <w:rsid w:val="00A077E4"/>
    <w:rsid w:val="00A27296"/>
    <w:rsid w:val="00A33952"/>
    <w:rsid w:val="00A35E58"/>
    <w:rsid w:val="00A460E0"/>
    <w:rsid w:val="00A46610"/>
    <w:rsid w:val="00A90BEC"/>
    <w:rsid w:val="00A91233"/>
    <w:rsid w:val="00A91E83"/>
    <w:rsid w:val="00A92478"/>
    <w:rsid w:val="00AA1235"/>
    <w:rsid w:val="00AA1F08"/>
    <w:rsid w:val="00AA3620"/>
    <w:rsid w:val="00AB6ED6"/>
    <w:rsid w:val="00AC62ED"/>
    <w:rsid w:val="00AD3490"/>
    <w:rsid w:val="00AD7FEE"/>
    <w:rsid w:val="00B5149B"/>
    <w:rsid w:val="00B66F19"/>
    <w:rsid w:val="00B710E8"/>
    <w:rsid w:val="00B86B9A"/>
    <w:rsid w:val="00B876F0"/>
    <w:rsid w:val="00B87B84"/>
    <w:rsid w:val="00B976D8"/>
    <w:rsid w:val="00BA4919"/>
    <w:rsid w:val="00BC19A4"/>
    <w:rsid w:val="00BF5A84"/>
    <w:rsid w:val="00C04EBD"/>
    <w:rsid w:val="00C07FA2"/>
    <w:rsid w:val="00C13121"/>
    <w:rsid w:val="00C32551"/>
    <w:rsid w:val="00C368D5"/>
    <w:rsid w:val="00C37B59"/>
    <w:rsid w:val="00C45552"/>
    <w:rsid w:val="00C45A1B"/>
    <w:rsid w:val="00C473BC"/>
    <w:rsid w:val="00C51E00"/>
    <w:rsid w:val="00C646A8"/>
    <w:rsid w:val="00C76A03"/>
    <w:rsid w:val="00C80E13"/>
    <w:rsid w:val="00C82652"/>
    <w:rsid w:val="00C96CB3"/>
    <w:rsid w:val="00CA78E9"/>
    <w:rsid w:val="00CB6B1B"/>
    <w:rsid w:val="00CB6ED4"/>
    <w:rsid w:val="00CC3DE4"/>
    <w:rsid w:val="00CD35CB"/>
    <w:rsid w:val="00CD4D17"/>
    <w:rsid w:val="00CD6533"/>
    <w:rsid w:val="00CE490A"/>
    <w:rsid w:val="00CE4C65"/>
    <w:rsid w:val="00CF164D"/>
    <w:rsid w:val="00CF4F50"/>
    <w:rsid w:val="00CF7281"/>
    <w:rsid w:val="00D02212"/>
    <w:rsid w:val="00D12F50"/>
    <w:rsid w:val="00D13E88"/>
    <w:rsid w:val="00D1592C"/>
    <w:rsid w:val="00D31340"/>
    <w:rsid w:val="00D509AB"/>
    <w:rsid w:val="00D512BA"/>
    <w:rsid w:val="00D61572"/>
    <w:rsid w:val="00D668A4"/>
    <w:rsid w:val="00D91D2E"/>
    <w:rsid w:val="00D957BA"/>
    <w:rsid w:val="00DB3328"/>
    <w:rsid w:val="00DC0EF1"/>
    <w:rsid w:val="00DD0EF0"/>
    <w:rsid w:val="00DD2526"/>
    <w:rsid w:val="00DE208F"/>
    <w:rsid w:val="00DF677A"/>
    <w:rsid w:val="00E17C7D"/>
    <w:rsid w:val="00E21916"/>
    <w:rsid w:val="00E27BD4"/>
    <w:rsid w:val="00E54BE2"/>
    <w:rsid w:val="00E64C4A"/>
    <w:rsid w:val="00E64DFA"/>
    <w:rsid w:val="00E750DC"/>
    <w:rsid w:val="00E929FD"/>
    <w:rsid w:val="00EA6E1E"/>
    <w:rsid w:val="00EA7D64"/>
    <w:rsid w:val="00ED2287"/>
    <w:rsid w:val="00ED2D7C"/>
    <w:rsid w:val="00ED3A6C"/>
    <w:rsid w:val="00ED625D"/>
    <w:rsid w:val="00EE3BCD"/>
    <w:rsid w:val="00EE3D77"/>
    <w:rsid w:val="00F05FEB"/>
    <w:rsid w:val="00F06237"/>
    <w:rsid w:val="00F13A3A"/>
    <w:rsid w:val="00F209AD"/>
    <w:rsid w:val="00F2279D"/>
    <w:rsid w:val="00F23189"/>
    <w:rsid w:val="00F25209"/>
    <w:rsid w:val="00F32691"/>
    <w:rsid w:val="00F3367A"/>
    <w:rsid w:val="00F42A0E"/>
    <w:rsid w:val="00F42E28"/>
    <w:rsid w:val="00F42FC8"/>
    <w:rsid w:val="00F5343F"/>
    <w:rsid w:val="00F7743E"/>
    <w:rsid w:val="00F80F02"/>
    <w:rsid w:val="00F8163B"/>
    <w:rsid w:val="00F82FE2"/>
    <w:rsid w:val="00F903BD"/>
    <w:rsid w:val="00F97749"/>
    <w:rsid w:val="00FA1E61"/>
    <w:rsid w:val="00FB35BD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BCEA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144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144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F66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6EB"/>
  </w:style>
  <w:style w:type="paragraph" w:styleId="Footer">
    <w:name w:val="footer"/>
    <w:basedOn w:val="Normal"/>
    <w:link w:val="Foot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Društvo Crvenog Križa PGŽ</cp:lastModifiedBy>
  <cp:revision>47</cp:revision>
  <cp:lastPrinted>2017-01-10T12:21:00Z</cp:lastPrinted>
  <dcterms:created xsi:type="dcterms:W3CDTF">2020-09-21T19:36:00Z</dcterms:created>
  <dcterms:modified xsi:type="dcterms:W3CDTF">2024-01-26T12:49:00Z</dcterms:modified>
</cp:coreProperties>
</file>